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437D95" w:rsidRPr="00437D95">
        <w:rPr>
          <w:sz w:val="40"/>
          <w:szCs w:val="40"/>
        </w:rPr>
        <w:t>2</w:t>
      </w:r>
      <w:r w:rsidR="00BE2E19">
        <w:rPr>
          <w:sz w:val="40"/>
          <w:szCs w:val="40"/>
        </w:rPr>
        <w:t>7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BE2E19">
        <w:rPr>
          <w:sz w:val="40"/>
          <w:szCs w:val="40"/>
        </w:rPr>
        <w:t>Historie IT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BE2E19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BE2E19">
        <w:rPr>
          <w:rFonts w:asciiTheme="minorHAnsi" w:hAnsiTheme="minorHAnsi" w:cs="Arial"/>
          <w:bCs w:val="0"/>
          <w:color w:val="000000"/>
          <w:sz w:val="32"/>
          <w:szCs w:val="32"/>
        </w:rPr>
        <w:t>Informační technologie</w:t>
      </w:r>
    </w:p>
    <w:p w:rsidR="002B226A" w:rsidRPr="00BE2E19" w:rsidRDefault="00BE2E19" w:rsidP="00BE2E19">
      <w:pPr>
        <w:pStyle w:val="Bezmezer"/>
        <w:numPr>
          <w:ilvl w:val="0"/>
          <w:numId w:val="5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170815</wp:posOffset>
            </wp:positionV>
            <wp:extent cx="1578610" cy="1009650"/>
            <wp:effectExtent l="19050" t="0" r="2540" b="0"/>
            <wp:wrapTight wrapText="bothSides">
              <wp:wrapPolygon edited="0">
                <wp:start x="1043" y="0"/>
                <wp:lineTo x="-261" y="2853"/>
                <wp:lineTo x="-261" y="19562"/>
                <wp:lineTo x="782" y="21192"/>
                <wp:lineTo x="1043" y="21192"/>
                <wp:lineTo x="20331" y="21192"/>
                <wp:lineTo x="20592" y="21192"/>
                <wp:lineTo x="21635" y="19970"/>
                <wp:lineTo x="21635" y="2853"/>
                <wp:lineTo x="21113" y="408"/>
                <wp:lineTo x="20331" y="0"/>
                <wp:lineTo x="1043" y="0"/>
              </wp:wrapPolygon>
            </wp:wrapTight>
            <wp:docPr id="7" name="obrázek 4" descr="C:\Documents and Settings\Ondra\Local Settings\Temporary Internet Files\Content.IE5\39VBQN0S\MP900308891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Documents and Settings\Ondra\Local Settings\Temporary Internet Files\Content.IE5\39VBQN0S\MP900308891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009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73E32" w:rsidRPr="00BE2E19">
        <w:rPr>
          <w:sz w:val="24"/>
        </w:rPr>
        <w:t>A</w:t>
      </w:r>
      <w:proofErr w:type="spellStart"/>
      <w:r w:rsidR="00C73E32" w:rsidRPr="00BE2E19">
        <w:rPr>
          <w:sz w:val="24"/>
          <w:lang w:val="en-US"/>
        </w:rPr>
        <w:t>nglicky</w:t>
      </w:r>
      <w:proofErr w:type="spellEnd"/>
      <w:r w:rsidR="00C73E32" w:rsidRPr="00BE2E19">
        <w:rPr>
          <w:sz w:val="24"/>
        </w:rPr>
        <w:t xml:space="preserve"> </w:t>
      </w:r>
      <w:r w:rsidR="00C73E32" w:rsidRPr="00BE2E19">
        <w:rPr>
          <w:sz w:val="24"/>
          <w:lang w:val="en-US"/>
        </w:rPr>
        <w:t xml:space="preserve">information technology, </w:t>
      </w:r>
      <w:proofErr w:type="spellStart"/>
      <w:r w:rsidR="00C73E32" w:rsidRPr="00BE2E19">
        <w:rPr>
          <w:sz w:val="24"/>
          <w:lang w:val="en-US"/>
        </w:rPr>
        <w:t>zkratka</w:t>
      </w:r>
      <w:proofErr w:type="spellEnd"/>
      <w:r w:rsidR="00C73E32" w:rsidRPr="00BE2E19">
        <w:rPr>
          <w:sz w:val="24"/>
          <w:lang w:val="en-US"/>
        </w:rPr>
        <w:t> IT</w:t>
      </w:r>
      <w:r w:rsidR="00C73E32" w:rsidRPr="00BE2E19">
        <w:rPr>
          <w:sz w:val="24"/>
        </w:rPr>
        <w:t xml:space="preserve"> </w:t>
      </w:r>
    </w:p>
    <w:p w:rsidR="002B226A" w:rsidRPr="00BE2E19" w:rsidRDefault="00C73E32" w:rsidP="00BE2E19">
      <w:pPr>
        <w:pStyle w:val="Bezmezer"/>
        <w:numPr>
          <w:ilvl w:val="0"/>
          <w:numId w:val="5"/>
        </w:numPr>
        <w:rPr>
          <w:sz w:val="24"/>
        </w:rPr>
      </w:pPr>
      <w:r w:rsidRPr="00BE2E19">
        <w:rPr>
          <w:sz w:val="24"/>
        </w:rPr>
        <w:t>Technické odvětví</w:t>
      </w:r>
    </w:p>
    <w:p w:rsidR="002B226A" w:rsidRDefault="00C73E32" w:rsidP="00BE2E19">
      <w:pPr>
        <w:pStyle w:val="Bezmezer"/>
        <w:numPr>
          <w:ilvl w:val="0"/>
          <w:numId w:val="5"/>
        </w:numPr>
        <w:rPr>
          <w:sz w:val="24"/>
        </w:rPr>
      </w:pPr>
      <w:r w:rsidRPr="00BE2E19">
        <w:rPr>
          <w:sz w:val="24"/>
        </w:rPr>
        <w:t xml:space="preserve">Zabývá se způsobem, jakým fungují počítače </w:t>
      </w:r>
    </w:p>
    <w:p w:rsidR="00BE2E19" w:rsidRPr="00BE2E19" w:rsidRDefault="00BE2E19" w:rsidP="00BE2E19">
      <w:pPr>
        <w:pStyle w:val="Bezmezer"/>
        <w:ind w:left="720"/>
        <w:rPr>
          <w:sz w:val="24"/>
        </w:rPr>
      </w:pPr>
    </w:p>
    <w:p w:rsidR="00ED53FD" w:rsidRDefault="00BE2E19" w:rsidP="002C1181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BE2E19">
        <w:rPr>
          <w:rFonts w:asciiTheme="minorHAnsi" w:hAnsiTheme="minorHAnsi" w:cs="Arial"/>
          <w:bCs w:val="0"/>
          <w:color w:val="000000"/>
          <w:sz w:val="28"/>
          <w:szCs w:val="28"/>
        </w:rPr>
        <w:t>Charakteristika</w:t>
      </w:r>
    </w:p>
    <w:p w:rsidR="00BE2E19" w:rsidRPr="00BE2E19" w:rsidRDefault="00BE2E19" w:rsidP="00BE2E19">
      <w:pPr>
        <w:pStyle w:val="Bezmezer"/>
        <w:ind w:left="360"/>
        <w:rPr>
          <w:sz w:val="24"/>
          <w:u w:val="single"/>
        </w:rPr>
      </w:pPr>
      <w:r>
        <w:rPr>
          <w:sz w:val="24"/>
          <w:u w:val="single"/>
        </w:rPr>
        <w:t>Informační technologie</w:t>
      </w:r>
      <w:r w:rsidRPr="00BE2E19">
        <w:rPr>
          <w:sz w:val="24"/>
          <w:u w:val="single"/>
        </w:rPr>
        <w:t xml:space="preserve">: </w:t>
      </w:r>
    </w:p>
    <w:p w:rsidR="002B226A" w:rsidRPr="00BE2E19" w:rsidRDefault="00BE2E19" w:rsidP="00BE2E19">
      <w:pPr>
        <w:pStyle w:val="Bezmezer"/>
        <w:numPr>
          <w:ilvl w:val="0"/>
          <w:numId w:val="7"/>
        </w:numPr>
        <w:rPr>
          <w:sz w:val="24"/>
        </w:rPr>
      </w:pPr>
      <w:r>
        <w:rPr>
          <w:sz w:val="24"/>
        </w:rPr>
        <w:t>E</w:t>
      </w:r>
      <w:r w:rsidR="00C73E32" w:rsidRPr="00BE2E19">
        <w:rPr>
          <w:sz w:val="24"/>
        </w:rPr>
        <w:t>lektronický přístroj schopný zpracovávat informace</w:t>
      </w:r>
    </w:p>
    <w:p w:rsidR="002B226A" w:rsidRDefault="00C73E32" w:rsidP="00BE2E19">
      <w:pPr>
        <w:pStyle w:val="Bezmezer"/>
        <w:numPr>
          <w:ilvl w:val="0"/>
          <w:numId w:val="7"/>
        </w:numPr>
        <w:rPr>
          <w:sz w:val="24"/>
        </w:rPr>
      </w:pPr>
      <w:r w:rsidRPr="00BE2E19">
        <w:rPr>
          <w:sz w:val="24"/>
        </w:rPr>
        <w:t xml:space="preserve">Dokáže přijmout vstupní data, provést s nimi nějaké operace a vydat příslušná data výstupní </w:t>
      </w:r>
    </w:p>
    <w:p w:rsidR="00BE2E19" w:rsidRPr="00BE2E19" w:rsidRDefault="00BE2E19" w:rsidP="00BE2E19">
      <w:pPr>
        <w:pStyle w:val="Bezmezer"/>
        <w:ind w:left="360"/>
        <w:rPr>
          <w:sz w:val="24"/>
          <w:u w:val="single"/>
        </w:rPr>
      </w:pPr>
      <w:r w:rsidRPr="00BE2E19">
        <w:rPr>
          <w:sz w:val="24"/>
          <w:u w:val="single"/>
        </w:rPr>
        <w:t xml:space="preserve">Obor Informační technologie </w:t>
      </w:r>
    </w:p>
    <w:p w:rsidR="00BE2E19" w:rsidRPr="00BE2E19" w:rsidRDefault="00BE2E19" w:rsidP="00BE2E19">
      <w:pPr>
        <w:pStyle w:val="Bezmezer"/>
        <w:numPr>
          <w:ilvl w:val="0"/>
          <w:numId w:val="11"/>
        </w:numPr>
        <w:rPr>
          <w:sz w:val="24"/>
        </w:rPr>
      </w:pPr>
      <w:r>
        <w:rPr>
          <w:sz w:val="24"/>
        </w:rPr>
        <w:t>H</w:t>
      </w:r>
      <w:r w:rsidRPr="00BE2E19">
        <w:rPr>
          <w:sz w:val="24"/>
        </w:rPr>
        <w:t>ledá nejefektivnější řešení, jak tyto technologie</w:t>
      </w:r>
      <w:r>
        <w:rPr>
          <w:sz w:val="24"/>
        </w:rPr>
        <w:t>:</w:t>
      </w:r>
    </w:p>
    <w:p w:rsidR="002B226A" w:rsidRPr="00BE2E19" w:rsidRDefault="00C73E32" w:rsidP="00BE2E19">
      <w:pPr>
        <w:pStyle w:val="Bezmezer"/>
        <w:numPr>
          <w:ilvl w:val="0"/>
          <w:numId w:val="10"/>
        </w:numPr>
        <w:rPr>
          <w:sz w:val="24"/>
        </w:rPr>
      </w:pPr>
      <w:r w:rsidRPr="00BE2E19">
        <w:rPr>
          <w:sz w:val="24"/>
        </w:rPr>
        <w:t>Vytvořit</w:t>
      </w:r>
    </w:p>
    <w:p w:rsidR="002B226A" w:rsidRPr="00BE2E19" w:rsidRDefault="00C73E32" w:rsidP="00BE2E19">
      <w:pPr>
        <w:pStyle w:val="Bezmezer"/>
        <w:numPr>
          <w:ilvl w:val="0"/>
          <w:numId w:val="10"/>
        </w:numPr>
        <w:rPr>
          <w:sz w:val="24"/>
        </w:rPr>
      </w:pPr>
      <w:r w:rsidRPr="00BE2E19">
        <w:rPr>
          <w:sz w:val="24"/>
        </w:rPr>
        <w:t>Sestavit</w:t>
      </w:r>
    </w:p>
    <w:p w:rsidR="002B226A" w:rsidRPr="00BE2E19" w:rsidRDefault="00C73E32" w:rsidP="00BE2E19">
      <w:pPr>
        <w:pStyle w:val="Bezmezer"/>
        <w:numPr>
          <w:ilvl w:val="0"/>
          <w:numId w:val="10"/>
        </w:numPr>
        <w:rPr>
          <w:sz w:val="24"/>
        </w:rPr>
      </w:pPr>
      <w:r w:rsidRPr="00BE2E19">
        <w:rPr>
          <w:sz w:val="24"/>
        </w:rPr>
        <w:t>Propojit</w:t>
      </w:r>
    </w:p>
    <w:p w:rsidR="002B226A" w:rsidRPr="00BE2E19" w:rsidRDefault="00C73E32" w:rsidP="00BE2E19">
      <w:pPr>
        <w:pStyle w:val="Bezmezer"/>
        <w:numPr>
          <w:ilvl w:val="0"/>
          <w:numId w:val="10"/>
        </w:numPr>
        <w:rPr>
          <w:sz w:val="24"/>
        </w:rPr>
      </w:pPr>
      <w:r w:rsidRPr="00BE2E19">
        <w:rPr>
          <w:sz w:val="24"/>
        </w:rPr>
        <w:t>Zdokonalit</w:t>
      </w:r>
    </w:p>
    <w:p w:rsidR="002B226A" w:rsidRPr="00BE2E19" w:rsidRDefault="00C73E32" w:rsidP="00BE2E19">
      <w:pPr>
        <w:pStyle w:val="Bezmezer"/>
        <w:numPr>
          <w:ilvl w:val="0"/>
          <w:numId w:val="10"/>
        </w:numPr>
        <w:rPr>
          <w:sz w:val="24"/>
        </w:rPr>
      </w:pPr>
      <w:r w:rsidRPr="00BE2E19">
        <w:rPr>
          <w:sz w:val="24"/>
        </w:rPr>
        <w:t>Vynalézají nové</w:t>
      </w:r>
    </w:p>
    <w:p w:rsidR="002B226A" w:rsidRPr="00BE2E19" w:rsidRDefault="00C73E32" w:rsidP="00BE2E19">
      <w:pPr>
        <w:pStyle w:val="Bezmezer"/>
        <w:numPr>
          <w:ilvl w:val="0"/>
          <w:numId w:val="10"/>
        </w:numPr>
        <w:rPr>
          <w:sz w:val="24"/>
        </w:rPr>
      </w:pPr>
      <w:r w:rsidRPr="00BE2E19">
        <w:rPr>
          <w:sz w:val="24"/>
        </w:rPr>
        <w:t xml:space="preserve">Vytvářejí programy </w:t>
      </w:r>
    </w:p>
    <w:p w:rsidR="00BE2E19" w:rsidRPr="00BE2E19" w:rsidRDefault="00BE2E19" w:rsidP="00BE2E19">
      <w:pPr>
        <w:pStyle w:val="Bezmezer"/>
        <w:rPr>
          <w:sz w:val="24"/>
        </w:rPr>
      </w:pPr>
    </w:p>
    <w:p w:rsidR="009E69BC" w:rsidRPr="00ED53FD" w:rsidRDefault="00BE2E19" w:rsidP="002C1181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noProof/>
          <w:sz w:val="28"/>
          <w:szCs w:val="28"/>
          <w:lang w:eastAsia="cs-CZ"/>
        </w:rPr>
      </w:pPr>
      <w:r>
        <w:rPr>
          <w:rFonts w:asciiTheme="minorHAnsi" w:hAnsiTheme="minorHAnsi" w:cs="Arial"/>
          <w:bCs w:val="0"/>
          <w:color w:val="000000"/>
          <w:sz w:val="28"/>
          <w:szCs w:val="28"/>
        </w:rPr>
        <w:t>Historie IT</w:t>
      </w:r>
    </w:p>
    <w:p w:rsidR="002C1181" w:rsidRDefault="00BE2E19" w:rsidP="002C1181">
      <w:pPr>
        <w:pStyle w:val="Bezmezer"/>
        <w:rPr>
          <w:sz w:val="24"/>
          <w:u w:val="single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76835</wp:posOffset>
            </wp:positionV>
            <wp:extent cx="2016760" cy="2819400"/>
            <wp:effectExtent l="19050" t="0" r="2540" b="0"/>
            <wp:wrapTight wrapText="bothSides">
              <wp:wrapPolygon edited="0">
                <wp:start x="-204" y="0"/>
                <wp:lineTo x="-204" y="21454"/>
                <wp:lineTo x="21627" y="21454"/>
                <wp:lineTo x="21627" y="0"/>
                <wp:lineTo x="-204" y="0"/>
              </wp:wrapPolygon>
            </wp:wrapTight>
            <wp:docPr id="6" name="obrázek 3" descr="C:\Documents and Settings\Ondra\Local Settings\Temporary Internet Files\Content.IE5\F2CRCAVW\MP900382855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 descr="C:\Documents and Settings\Ondra\Local Settings\Temporary Internet Files\Content.IE5\F2CRCAVW\MP900382855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281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2E19">
        <w:rPr>
          <w:sz w:val="24"/>
          <w:u w:val="single"/>
        </w:rPr>
        <w:t>Před moderními počítači</w:t>
      </w:r>
    </w:p>
    <w:p w:rsidR="00BE2E19" w:rsidRPr="00BE2E19" w:rsidRDefault="00C73E32" w:rsidP="00BE2E19">
      <w:pPr>
        <w:pStyle w:val="Bezmezer"/>
        <w:numPr>
          <w:ilvl w:val="0"/>
          <w:numId w:val="11"/>
        </w:numPr>
        <w:rPr>
          <w:sz w:val="24"/>
        </w:rPr>
      </w:pPr>
      <w:r w:rsidRPr="00BE2E19">
        <w:rPr>
          <w:sz w:val="24"/>
        </w:rPr>
        <w:t xml:space="preserve">Nástroje pro usnadnění výpočtů </w:t>
      </w:r>
    </w:p>
    <w:p w:rsidR="00BE2E19" w:rsidRPr="00BE2E19" w:rsidRDefault="00BE2E19" w:rsidP="00BE2E19">
      <w:pPr>
        <w:pStyle w:val="Bezmezer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Např. tabulky </w:t>
      </w:r>
    </w:p>
    <w:p w:rsidR="002B226A" w:rsidRPr="00BE2E19" w:rsidRDefault="00C73E32" w:rsidP="00BE2E19">
      <w:pPr>
        <w:pStyle w:val="Bezmezer"/>
        <w:numPr>
          <w:ilvl w:val="1"/>
          <w:numId w:val="11"/>
        </w:numPr>
        <w:rPr>
          <w:sz w:val="24"/>
        </w:rPr>
      </w:pPr>
      <w:r w:rsidRPr="00BE2E19">
        <w:rPr>
          <w:sz w:val="24"/>
        </w:rPr>
        <w:t>Násobků</w:t>
      </w:r>
    </w:p>
    <w:p w:rsidR="002B226A" w:rsidRPr="00BE2E19" w:rsidRDefault="00C73E32" w:rsidP="00BE2E19">
      <w:pPr>
        <w:pStyle w:val="Bezmezer"/>
        <w:numPr>
          <w:ilvl w:val="1"/>
          <w:numId w:val="11"/>
        </w:numPr>
        <w:rPr>
          <w:sz w:val="24"/>
        </w:rPr>
      </w:pPr>
      <w:r w:rsidRPr="00BE2E19">
        <w:rPr>
          <w:sz w:val="24"/>
        </w:rPr>
        <w:t>Logaritmů</w:t>
      </w:r>
    </w:p>
    <w:p w:rsidR="002B226A" w:rsidRPr="00BE2E19" w:rsidRDefault="00C73E32" w:rsidP="00BE2E19">
      <w:pPr>
        <w:pStyle w:val="Bezmezer"/>
        <w:numPr>
          <w:ilvl w:val="1"/>
          <w:numId w:val="11"/>
        </w:numPr>
        <w:rPr>
          <w:sz w:val="24"/>
        </w:rPr>
      </w:pPr>
      <w:r w:rsidRPr="00BE2E19">
        <w:rPr>
          <w:sz w:val="24"/>
        </w:rPr>
        <w:t>Trigonometrických funkcí</w:t>
      </w:r>
    </w:p>
    <w:p w:rsidR="002B226A" w:rsidRPr="00BE2E19" w:rsidRDefault="00C73E32" w:rsidP="00BE2E19">
      <w:pPr>
        <w:pStyle w:val="Bezmezer"/>
        <w:numPr>
          <w:ilvl w:val="1"/>
          <w:numId w:val="11"/>
        </w:numPr>
        <w:rPr>
          <w:sz w:val="24"/>
        </w:rPr>
      </w:pPr>
      <w:r w:rsidRPr="00BE2E19">
        <w:rPr>
          <w:sz w:val="24"/>
        </w:rPr>
        <w:t xml:space="preserve">Úmrtnosti </w:t>
      </w:r>
    </w:p>
    <w:p w:rsidR="002B226A" w:rsidRDefault="00C73E32" w:rsidP="00BE2E19">
      <w:pPr>
        <w:pStyle w:val="Bezmezer"/>
        <w:numPr>
          <w:ilvl w:val="1"/>
          <w:numId w:val="11"/>
        </w:numPr>
        <w:rPr>
          <w:sz w:val="24"/>
        </w:rPr>
      </w:pPr>
      <w:r w:rsidRPr="00BE2E19">
        <w:rPr>
          <w:sz w:val="24"/>
        </w:rPr>
        <w:t>Apod.</w:t>
      </w:r>
    </w:p>
    <w:p w:rsidR="00BE2E19" w:rsidRDefault="00BE2E19" w:rsidP="00BE2E19">
      <w:pPr>
        <w:pStyle w:val="Bezmezer"/>
        <w:rPr>
          <w:sz w:val="24"/>
          <w:u w:val="single"/>
        </w:rPr>
      </w:pPr>
    </w:p>
    <w:p w:rsidR="00BE2E19" w:rsidRPr="00BE2E19" w:rsidRDefault="00BE2E19" w:rsidP="00BE2E19">
      <w:pPr>
        <w:pStyle w:val="Bezmezer"/>
        <w:rPr>
          <w:sz w:val="24"/>
          <w:u w:val="single"/>
        </w:rPr>
      </w:pPr>
      <w:r w:rsidRPr="00BE2E19">
        <w:rPr>
          <w:sz w:val="24"/>
          <w:u w:val="single"/>
        </w:rPr>
        <w:t>Od poloviny 20. století</w:t>
      </w:r>
    </w:p>
    <w:p w:rsidR="002B226A" w:rsidRPr="00BE2E19" w:rsidRDefault="00C73E32" w:rsidP="00BE2E19">
      <w:pPr>
        <w:pStyle w:val="Bezmezer"/>
        <w:numPr>
          <w:ilvl w:val="0"/>
          <w:numId w:val="15"/>
        </w:numPr>
        <w:rPr>
          <w:sz w:val="24"/>
        </w:rPr>
      </w:pPr>
      <w:r w:rsidRPr="00BE2E19">
        <w:rPr>
          <w:sz w:val="24"/>
        </w:rPr>
        <w:t>Rozvoj elektronických počítačů</w:t>
      </w:r>
    </w:p>
    <w:p w:rsidR="002B226A" w:rsidRPr="00BE2E19" w:rsidRDefault="00C73E32" w:rsidP="00BE2E19">
      <w:pPr>
        <w:pStyle w:val="Bezmezer"/>
        <w:numPr>
          <w:ilvl w:val="0"/>
          <w:numId w:val="15"/>
        </w:numPr>
        <w:rPr>
          <w:sz w:val="24"/>
        </w:rPr>
      </w:pPr>
      <w:r w:rsidRPr="00BE2E19">
        <w:rPr>
          <w:sz w:val="24"/>
        </w:rPr>
        <w:t xml:space="preserve">Nové potřeby armády, </w:t>
      </w:r>
    </w:p>
    <w:p w:rsidR="002B226A" w:rsidRPr="00BE2E19" w:rsidRDefault="00C73E32" w:rsidP="00BE2E19">
      <w:pPr>
        <w:pStyle w:val="Bezmezer"/>
        <w:numPr>
          <w:ilvl w:val="0"/>
          <w:numId w:val="15"/>
        </w:numPr>
        <w:rPr>
          <w:sz w:val="24"/>
        </w:rPr>
      </w:pPr>
      <w:proofErr w:type="spellStart"/>
      <w:r w:rsidRPr="00BE2E19">
        <w:rPr>
          <w:sz w:val="24"/>
        </w:rPr>
        <w:t>Pořeby</w:t>
      </w:r>
      <w:proofErr w:type="spellEnd"/>
      <w:r w:rsidRPr="00BE2E19">
        <w:rPr>
          <w:sz w:val="24"/>
        </w:rPr>
        <w:t xml:space="preserve"> vědy a technických oborů</w:t>
      </w:r>
    </w:p>
    <w:p w:rsidR="00BE2E19" w:rsidRDefault="00BE2E19" w:rsidP="00BE2E19"/>
    <w:p w:rsidR="00BE2E19" w:rsidRDefault="00BE2E19" w:rsidP="00BE2E19"/>
    <w:p w:rsidR="00BE2E19" w:rsidRDefault="00BE2E19" w:rsidP="00BE2E19">
      <w:pPr>
        <w:pStyle w:val="Bezmezer"/>
        <w:rPr>
          <w:sz w:val="24"/>
          <w:u w:val="single"/>
        </w:rPr>
      </w:pPr>
      <w:r w:rsidRPr="00BE2E19">
        <w:rPr>
          <w:sz w:val="24"/>
          <w:u w:val="single"/>
        </w:rPr>
        <w:lastRenderedPageBreak/>
        <w:t>První počítače</w:t>
      </w:r>
    </w:p>
    <w:p w:rsidR="002B226A" w:rsidRPr="00BE2E19" w:rsidRDefault="00C73E32" w:rsidP="00BE2E19">
      <w:pPr>
        <w:pStyle w:val="Bezmezer"/>
        <w:numPr>
          <w:ilvl w:val="0"/>
          <w:numId w:val="17"/>
        </w:numPr>
      </w:pPr>
      <w:proofErr w:type="spellStart"/>
      <w:r w:rsidRPr="00BE2E19">
        <w:t>Zuse</w:t>
      </w:r>
      <w:proofErr w:type="spellEnd"/>
      <w:r w:rsidRPr="00BE2E19">
        <w:t xml:space="preserve"> Z4 (1941)</w:t>
      </w:r>
    </w:p>
    <w:p w:rsidR="002B226A" w:rsidRPr="00BE2E19" w:rsidRDefault="00BE2E19" w:rsidP="00BE2E19">
      <w:pPr>
        <w:pStyle w:val="Bezmezer"/>
        <w:numPr>
          <w:ilvl w:val="0"/>
          <w:numId w:val="17"/>
        </w:num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3453130</wp:posOffset>
            </wp:positionH>
            <wp:positionV relativeFrom="paragraph">
              <wp:posOffset>-76200</wp:posOffset>
            </wp:positionV>
            <wp:extent cx="2362200" cy="1645285"/>
            <wp:effectExtent l="95250" t="95250" r="95250" b="88265"/>
            <wp:wrapTight wrapText="bothSides">
              <wp:wrapPolygon edited="0">
                <wp:start x="-871" y="-1250"/>
                <wp:lineTo x="-871" y="22759"/>
                <wp:lineTo x="22471" y="22759"/>
                <wp:lineTo x="22471" y="-1250"/>
                <wp:lineTo x="-871" y="-1250"/>
              </wp:wrapPolygon>
            </wp:wrapTight>
            <wp:docPr id="2" name="obrázek 1" descr="Soubor:Coloss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Soubor:Colossu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64528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C73E32" w:rsidRPr="00BE2E19">
        <w:t>MARK 1 (1943)</w:t>
      </w:r>
    </w:p>
    <w:p w:rsidR="002B226A" w:rsidRPr="00BE2E19" w:rsidRDefault="00C73E32" w:rsidP="00BE2E19">
      <w:pPr>
        <w:pStyle w:val="Bezmezer"/>
        <w:numPr>
          <w:ilvl w:val="0"/>
          <w:numId w:val="17"/>
        </w:numPr>
      </w:pPr>
      <w:r w:rsidRPr="00BE2E19">
        <w:t>ENIAC – první elektronkový počítač (1944)</w:t>
      </w:r>
    </w:p>
    <w:p w:rsidR="002B226A" w:rsidRPr="00BE2E19" w:rsidRDefault="00C73E32" w:rsidP="00BE2E19">
      <w:pPr>
        <w:pStyle w:val="Bezmezer"/>
        <w:numPr>
          <w:ilvl w:val="0"/>
          <w:numId w:val="17"/>
        </w:numPr>
      </w:pPr>
      <w:r w:rsidRPr="00BE2E19">
        <w:t>UNIVAC (1951) – první sériově vyráběný počítač</w:t>
      </w:r>
    </w:p>
    <w:p w:rsidR="00BE2E19" w:rsidRDefault="00BE2E19" w:rsidP="00BE2E19">
      <w:pPr>
        <w:pStyle w:val="Bezmezer"/>
        <w:rPr>
          <w:sz w:val="24"/>
          <w:u w:val="single"/>
        </w:rPr>
      </w:pPr>
    </w:p>
    <w:p w:rsidR="00BE2E19" w:rsidRPr="00BE2E19" w:rsidRDefault="00BE2E19" w:rsidP="00BE2E19">
      <w:pPr>
        <w:pStyle w:val="Bezmezer"/>
        <w:rPr>
          <w:sz w:val="24"/>
          <w:u w:val="single"/>
        </w:rPr>
      </w:pPr>
      <w:r w:rsidRPr="00BE2E19">
        <w:rPr>
          <w:sz w:val="24"/>
          <w:u w:val="single"/>
        </w:rPr>
        <w:t>Od 70. let 20. století</w:t>
      </w:r>
    </w:p>
    <w:p w:rsidR="002B226A" w:rsidRPr="00BE2E19" w:rsidRDefault="00C73E32" w:rsidP="00BE2E19">
      <w:pPr>
        <w:pStyle w:val="Bezmezer"/>
        <w:numPr>
          <w:ilvl w:val="0"/>
          <w:numId w:val="19"/>
        </w:numPr>
        <w:rPr>
          <w:sz w:val="24"/>
        </w:rPr>
      </w:pPr>
      <w:r w:rsidRPr="00BE2E19">
        <w:rPr>
          <w:sz w:val="24"/>
        </w:rPr>
        <w:t xml:space="preserve">Vznik prvních osobních počítačů </w:t>
      </w:r>
    </w:p>
    <w:p w:rsidR="002B226A" w:rsidRPr="00BE2E19" w:rsidRDefault="00C73E32" w:rsidP="00BE2E19">
      <w:pPr>
        <w:pStyle w:val="Bezmezer"/>
        <w:numPr>
          <w:ilvl w:val="0"/>
          <w:numId w:val="19"/>
        </w:numPr>
        <w:rPr>
          <w:sz w:val="24"/>
        </w:rPr>
      </w:pPr>
      <w:r w:rsidRPr="00BE2E19">
        <w:rPr>
          <w:sz w:val="24"/>
        </w:rPr>
        <w:t xml:space="preserve">PC – </w:t>
      </w:r>
      <w:proofErr w:type="spellStart"/>
      <w:r w:rsidRPr="00BE2E19">
        <w:rPr>
          <w:sz w:val="24"/>
        </w:rPr>
        <w:t>Personal</w:t>
      </w:r>
      <w:proofErr w:type="spellEnd"/>
      <w:r w:rsidRPr="00BE2E19">
        <w:rPr>
          <w:sz w:val="24"/>
        </w:rPr>
        <w:t xml:space="preserve"> </w:t>
      </w:r>
      <w:proofErr w:type="spellStart"/>
      <w:r w:rsidRPr="00BE2E19">
        <w:rPr>
          <w:sz w:val="24"/>
        </w:rPr>
        <w:t>Computer</w:t>
      </w:r>
      <w:proofErr w:type="spellEnd"/>
      <w:r w:rsidRPr="00BE2E19">
        <w:rPr>
          <w:sz w:val="24"/>
        </w:rPr>
        <w:t xml:space="preserve"> </w:t>
      </w:r>
    </w:p>
    <w:p w:rsidR="002B226A" w:rsidRPr="00BE2E19" w:rsidRDefault="00C73E32" w:rsidP="00BE2E19">
      <w:pPr>
        <w:pStyle w:val="Bezmezer"/>
        <w:numPr>
          <w:ilvl w:val="0"/>
          <w:numId w:val="19"/>
        </w:numPr>
        <w:rPr>
          <w:sz w:val="24"/>
        </w:rPr>
      </w:pPr>
      <w:r w:rsidRPr="00BE2E19">
        <w:rPr>
          <w:sz w:val="24"/>
        </w:rPr>
        <w:t>Od firmy IBM</w:t>
      </w:r>
    </w:p>
    <w:p w:rsidR="002B226A" w:rsidRPr="00BE2E19" w:rsidRDefault="00C73E32" w:rsidP="00BE2E19">
      <w:pPr>
        <w:pStyle w:val="Bezmezer"/>
        <w:numPr>
          <w:ilvl w:val="0"/>
          <w:numId w:val="19"/>
        </w:numPr>
        <w:rPr>
          <w:sz w:val="24"/>
        </w:rPr>
      </w:pPr>
      <w:r w:rsidRPr="00BE2E19">
        <w:rPr>
          <w:sz w:val="24"/>
        </w:rPr>
        <w:t>Konkurence pro PC – Apple Macintosh</w:t>
      </w:r>
    </w:p>
    <w:p w:rsidR="00BE2E19" w:rsidRDefault="00BE2E19" w:rsidP="00BE2E19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</w:p>
    <w:p w:rsidR="003F1A73" w:rsidRDefault="00BE2E19" w:rsidP="00BE2E19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BE2E19">
        <w:rPr>
          <w:rFonts w:asciiTheme="minorHAnsi" w:hAnsiTheme="minorHAnsi" w:cs="Arial"/>
          <w:bCs w:val="0"/>
          <w:color w:val="000000"/>
          <w:sz w:val="28"/>
          <w:szCs w:val="28"/>
        </w:rPr>
        <w:t>Terminologie</w:t>
      </w:r>
    </w:p>
    <w:p w:rsidR="00BE2E19" w:rsidRPr="00BE2E19" w:rsidRDefault="00BE2E19" w:rsidP="00BE2E19">
      <w:pPr>
        <w:pStyle w:val="Bezmezer"/>
        <w:ind w:left="360"/>
        <w:rPr>
          <w:sz w:val="24"/>
          <w:u w:val="single"/>
        </w:rPr>
      </w:pPr>
      <w:r w:rsidRPr="00BE2E19">
        <w:rPr>
          <w:sz w:val="24"/>
          <w:u w:val="single"/>
        </w:rPr>
        <w:t>Informační věda</w:t>
      </w:r>
    </w:p>
    <w:p w:rsidR="00BE2E19" w:rsidRDefault="00C73E32" w:rsidP="00BE2E19">
      <w:pPr>
        <w:pStyle w:val="Bezmezer"/>
        <w:numPr>
          <w:ilvl w:val="0"/>
          <w:numId w:val="24"/>
        </w:numPr>
        <w:rPr>
          <w:sz w:val="24"/>
        </w:rPr>
      </w:pPr>
      <w:r w:rsidRPr="00BE2E19">
        <w:rPr>
          <w:sz w:val="24"/>
        </w:rPr>
        <w:t>Zabývá se zpracováním informací nejen na počítačích</w:t>
      </w:r>
    </w:p>
    <w:p w:rsidR="00BE2E19" w:rsidRPr="00BE2E19" w:rsidRDefault="00BE2E19" w:rsidP="00BE2E19">
      <w:pPr>
        <w:pStyle w:val="Bezmezer"/>
        <w:ind w:left="720"/>
        <w:rPr>
          <w:sz w:val="24"/>
        </w:rPr>
      </w:pPr>
    </w:p>
    <w:p w:rsidR="00BE2E19" w:rsidRPr="00BE2E19" w:rsidRDefault="00BE2E19" w:rsidP="00BE2E19">
      <w:pPr>
        <w:pStyle w:val="Bezmezer"/>
        <w:ind w:left="360"/>
        <w:rPr>
          <w:sz w:val="24"/>
          <w:u w:val="single"/>
        </w:rPr>
      </w:pPr>
      <w:r w:rsidRPr="00BE2E19">
        <w:rPr>
          <w:sz w:val="24"/>
          <w:u w:val="single"/>
        </w:rPr>
        <w:t xml:space="preserve">Informatika </w:t>
      </w:r>
    </w:p>
    <w:p w:rsidR="002B226A" w:rsidRDefault="00C73E32" w:rsidP="00BE2E19">
      <w:pPr>
        <w:pStyle w:val="Bezmezer"/>
        <w:numPr>
          <w:ilvl w:val="0"/>
          <w:numId w:val="24"/>
        </w:numPr>
        <w:rPr>
          <w:sz w:val="24"/>
        </w:rPr>
      </w:pPr>
      <w:r w:rsidRPr="00BE2E19">
        <w:rPr>
          <w:sz w:val="24"/>
        </w:rPr>
        <w:t xml:space="preserve">Studuje výpočetní a informační procesy z hlediska hardware i software </w:t>
      </w:r>
    </w:p>
    <w:p w:rsidR="00BE2E19" w:rsidRPr="00BE2E19" w:rsidRDefault="00BE2E19" w:rsidP="00BE2E19">
      <w:pPr>
        <w:pStyle w:val="Bezmezer"/>
        <w:ind w:left="720"/>
        <w:rPr>
          <w:sz w:val="24"/>
        </w:rPr>
      </w:pPr>
    </w:p>
    <w:p w:rsidR="00BE2E19" w:rsidRPr="00BE2E19" w:rsidRDefault="00BE2E19" w:rsidP="00BE2E19">
      <w:pPr>
        <w:pStyle w:val="Bezmezer"/>
        <w:ind w:left="360"/>
        <w:rPr>
          <w:sz w:val="24"/>
          <w:u w:val="single"/>
        </w:rPr>
      </w:pPr>
      <w:r w:rsidRPr="00BE2E19">
        <w:rPr>
          <w:sz w:val="24"/>
          <w:u w:val="single"/>
        </w:rPr>
        <w:t>Informační technologie</w:t>
      </w:r>
    </w:p>
    <w:p w:rsidR="002B226A" w:rsidRDefault="00C73E32" w:rsidP="00BE2E19">
      <w:pPr>
        <w:pStyle w:val="Bezmezer"/>
        <w:numPr>
          <w:ilvl w:val="0"/>
          <w:numId w:val="24"/>
        </w:numPr>
        <w:rPr>
          <w:sz w:val="24"/>
        </w:rPr>
      </w:pPr>
      <w:r w:rsidRPr="00BE2E19">
        <w:rPr>
          <w:sz w:val="24"/>
        </w:rPr>
        <w:t>Studují vše, co se týká fungování počítačů po technické stránce</w:t>
      </w:r>
    </w:p>
    <w:p w:rsidR="00BE2E19" w:rsidRPr="00BE2E19" w:rsidRDefault="00BE2E19" w:rsidP="00BE2E19">
      <w:pPr>
        <w:pStyle w:val="Bezmezer"/>
        <w:ind w:left="720"/>
        <w:rPr>
          <w:sz w:val="24"/>
        </w:rPr>
      </w:pPr>
    </w:p>
    <w:p w:rsidR="00BE2E19" w:rsidRPr="00BE2E19" w:rsidRDefault="00BE2E19" w:rsidP="00BE2E19">
      <w:pPr>
        <w:pStyle w:val="Bezmezer"/>
        <w:ind w:left="360"/>
        <w:rPr>
          <w:sz w:val="24"/>
          <w:u w:val="single"/>
        </w:rPr>
      </w:pPr>
      <w:r w:rsidRPr="00BE2E19">
        <w:rPr>
          <w:sz w:val="24"/>
          <w:u w:val="single"/>
        </w:rPr>
        <w:t xml:space="preserve">Teorie informací </w:t>
      </w:r>
    </w:p>
    <w:p w:rsidR="002B226A" w:rsidRPr="00BE2E19" w:rsidRDefault="00C73E32" w:rsidP="00BE2E19">
      <w:pPr>
        <w:pStyle w:val="Bezmezer"/>
        <w:numPr>
          <w:ilvl w:val="0"/>
          <w:numId w:val="24"/>
        </w:numPr>
        <w:rPr>
          <w:sz w:val="24"/>
        </w:rPr>
      </w:pPr>
      <w:r w:rsidRPr="00BE2E19">
        <w:rPr>
          <w:sz w:val="24"/>
        </w:rPr>
        <w:t>Věda spojující aplikovanou matematiku a elektrotechniku za účelem kvantitativního vyjádření informace</w:t>
      </w:r>
    </w:p>
    <w:p w:rsidR="003A1180" w:rsidRDefault="003A1180"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478155</wp:posOffset>
            </wp:positionV>
            <wp:extent cx="2819400" cy="2085975"/>
            <wp:effectExtent l="95250" t="95250" r="95250" b="104775"/>
            <wp:wrapTight wrapText="bothSides">
              <wp:wrapPolygon edited="0">
                <wp:start x="-730" y="-986"/>
                <wp:lineTo x="-730" y="22685"/>
                <wp:lineTo x="22330" y="22685"/>
                <wp:lineTo x="22330" y="-986"/>
                <wp:lineTo x="-730" y="-986"/>
              </wp:wrapPolygon>
            </wp:wrapTight>
            <wp:docPr id="8" name="obrázek 5" descr="Soubor:Enia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Soubor:Enia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0859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>
        <w:br w:type="page"/>
      </w:r>
    </w:p>
    <w:p w:rsidR="003A1180" w:rsidRDefault="003A1180" w:rsidP="00BE2E19"/>
    <w:p w:rsidR="003A1180" w:rsidRDefault="003A1180" w:rsidP="00BE2E19"/>
    <w:p w:rsidR="003A1180" w:rsidRDefault="003A1180" w:rsidP="003A1180">
      <w:pPr>
        <w:ind w:left="720"/>
      </w:pPr>
      <w:r>
        <w:t>Zdroje</w:t>
      </w:r>
    </w:p>
    <w:p w:rsidR="00000000" w:rsidRPr="003A1180" w:rsidRDefault="00544DC7" w:rsidP="003A1180">
      <w:pPr>
        <w:numPr>
          <w:ilvl w:val="0"/>
          <w:numId w:val="25"/>
        </w:numPr>
      </w:pPr>
      <w:hyperlink r:id="rId12" w:history="1">
        <w:r w:rsidRPr="003A1180">
          <w:rPr>
            <w:rStyle w:val="Hypertextovodkaz"/>
          </w:rPr>
          <w:t>http://cs.wikipedia.org/wiki/Informa%C4%8Dn%C3%AD_technologie</w:t>
        </w:r>
      </w:hyperlink>
    </w:p>
    <w:p w:rsidR="00000000" w:rsidRPr="003A1180" w:rsidRDefault="00544DC7" w:rsidP="003A1180">
      <w:pPr>
        <w:numPr>
          <w:ilvl w:val="0"/>
          <w:numId w:val="25"/>
        </w:numPr>
      </w:pPr>
      <w:hyperlink r:id="rId13" w:history="1">
        <w:r w:rsidRPr="003A1180">
          <w:rPr>
            <w:rStyle w:val="Hypertextovodkaz"/>
          </w:rPr>
          <w:t>http://cs.wikipedia.org/wiki/Soubor:Colossus.jpga</w:t>
        </w:r>
      </w:hyperlink>
      <w:r w:rsidRPr="003A1180">
        <w:t xml:space="preserve"> </w:t>
      </w:r>
    </w:p>
    <w:p w:rsidR="00000000" w:rsidRPr="003A1180" w:rsidRDefault="00544DC7" w:rsidP="003A1180">
      <w:pPr>
        <w:numPr>
          <w:ilvl w:val="0"/>
          <w:numId w:val="25"/>
        </w:numPr>
      </w:pPr>
      <w:hyperlink r:id="rId14" w:history="1">
        <w:r w:rsidRPr="003A1180">
          <w:rPr>
            <w:rStyle w:val="Hypertextovodkaz"/>
          </w:rPr>
          <w:t>http://cs.wikipedia.org/wiki/Soubor:UNIVAC-I-BRL61-0977.jpg</w:t>
        </w:r>
      </w:hyperlink>
      <w:r w:rsidRPr="003A1180">
        <w:t xml:space="preserve"> </w:t>
      </w:r>
    </w:p>
    <w:p w:rsidR="00000000" w:rsidRPr="003A1180" w:rsidRDefault="00544DC7" w:rsidP="003A1180">
      <w:pPr>
        <w:numPr>
          <w:ilvl w:val="0"/>
          <w:numId w:val="25"/>
        </w:numPr>
      </w:pPr>
      <w:hyperlink r:id="rId15" w:history="1">
        <w:r w:rsidRPr="003A1180">
          <w:rPr>
            <w:rStyle w:val="Hypertextovodkaz"/>
          </w:rPr>
          <w:t>http</w:t>
        </w:r>
        <w:r w:rsidRPr="003A1180">
          <w:rPr>
            <w:rStyle w:val="Hypertextovodkaz"/>
          </w:rPr>
          <w:t>://cs.wikipedia.org/wiki/Soubor:Eniac.jpg</w:t>
        </w:r>
      </w:hyperlink>
      <w:r w:rsidRPr="003A1180">
        <w:t xml:space="preserve"> </w:t>
      </w:r>
    </w:p>
    <w:p w:rsidR="00000000" w:rsidRPr="003A1180" w:rsidRDefault="00544DC7" w:rsidP="003A1180">
      <w:pPr>
        <w:numPr>
          <w:ilvl w:val="0"/>
          <w:numId w:val="25"/>
        </w:numPr>
      </w:pPr>
      <w:hyperlink r:id="rId16" w:history="1">
        <w:r w:rsidRPr="003A1180">
          <w:rPr>
            <w:rStyle w:val="Hypertextovodkaz"/>
          </w:rPr>
          <w:t>http://cs.wikipedia.org/wiki/Soubor:Harvard_Mark_I_Computer_-_Right_Segment.JPG</w:t>
        </w:r>
      </w:hyperlink>
      <w:r w:rsidRPr="003A1180">
        <w:t xml:space="preserve"> </w:t>
      </w:r>
    </w:p>
    <w:p w:rsidR="00000000" w:rsidRPr="003A1180" w:rsidRDefault="00544DC7" w:rsidP="003A1180">
      <w:pPr>
        <w:numPr>
          <w:ilvl w:val="0"/>
          <w:numId w:val="25"/>
        </w:numPr>
      </w:pPr>
      <w:hyperlink r:id="rId17" w:history="1">
        <w:r w:rsidRPr="003A1180">
          <w:rPr>
            <w:rStyle w:val="Hypertextovodkaz"/>
          </w:rPr>
          <w:t>http://</w:t>
        </w:r>
      </w:hyperlink>
      <w:hyperlink r:id="rId18" w:history="1">
        <w:r w:rsidRPr="003A1180">
          <w:rPr>
            <w:rStyle w:val="Hypertextovodkaz"/>
          </w:rPr>
          <w:t>cs.wikipedia.org/wiki/Soubor:IBM_logo.svg</w:t>
        </w:r>
      </w:hyperlink>
      <w:r w:rsidRPr="003A1180">
        <w:t xml:space="preserve"> </w:t>
      </w:r>
    </w:p>
    <w:p w:rsidR="00000000" w:rsidRPr="003A1180" w:rsidRDefault="00544DC7" w:rsidP="003A1180">
      <w:pPr>
        <w:numPr>
          <w:ilvl w:val="0"/>
          <w:numId w:val="25"/>
        </w:numPr>
      </w:pPr>
      <w:r w:rsidRPr="003A1180">
        <w:t xml:space="preserve">Zdroje obrázků: MS Office Klipart </w:t>
      </w:r>
    </w:p>
    <w:p w:rsidR="003A1180" w:rsidRPr="003A1180" w:rsidRDefault="003A1180" w:rsidP="003A1180">
      <w:r w:rsidRPr="003A1180">
        <w:t>Literatura:</w:t>
      </w:r>
    </w:p>
    <w:p w:rsidR="003A1180" w:rsidRPr="003A1180" w:rsidRDefault="003A1180" w:rsidP="003A1180">
      <w:r w:rsidRPr="003A1180">
        <w:t xml:space="preserve">ROUBAL, Pavel. </w:t>
      </w:r>
      <w:r w:rsidRPr="003A1180">
        <w:rPr>
          <w:i/>
          <w:iCs/>
        </w:rPr>
        <w:t>Počítač pro učitele</w:t>
      </w:r>
      <w:r w:rsidRPr="003A1180">
        <w:t xml:space="preserve">. Brno: </w:t>
      </w:r>
      <w:proofErr w:type="spellStart"/>
      <w:r w:rsidRPr="003A1180">
        <w:t>Computer</w:t>
      </w:r>
      <w:proofErr w:type="spellEnd"/>
      <w:r w:rsidRPr="003A1180">
        <w:t xml:space="preserve"> </w:t>
      </w:r>
      <w:proofErr w:type="spellStart"/>
      <w:r w:rsidRPr="003A1180">
        <w:t>Press</w:t>
      </w:r>
      <w:proofErr w:type="spellEnd"/>
      <w:r w:rsidRPr="003A1180">
        <w:t>, 2009. ISBN 978-80-251-2226-6</w:t>
      </w:r>
    </w:p>
    <w:p w:rsidR="00BE2E19" w:rsidRPr="00BE2E19" w:rsidRDefault="00BE2E19" w:rsidP="00BE2E19"/>
    <w:sectPr w:rsidR="00BE2E19" w:rsidRPr="00BE2E19" w:rsidSect="00F06881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DC7" w:rsidRDefault="00544DC7" w:rsidP="00E228E4">
      <w:pPr>
        <w:spacing w:after="0" w:line="240" w:lineRule="auto"/>
      </w:pPr>
      <w:r>
        <w:separator/>
      </w:r>
    </w:p>
  </w:endnote>
  <w:endnote w:type="continuationSeparator" w:id="0">
    <w:p w:rsidR="00544DC7" w:rsidRDefault="00544DC7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DC7" w:rsidRDefault="00544DC7" w:rsidP="00E228E4">
      <w:pPr>
        <w:spacing w:after="0" w:line="240" w:lineRule="auto"/>
      </w:pPr>
      <w:r>
        <w:separator/>
      </w:r>
    </w:p>
  </w:footnote>
  <w:footnote w:type="continuationSeparator" w:id="0">
    <w:p w:rsidR="00544DC7" w:rsidRDefault="00544DC7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5740"/>
    <w:multiLevelType w:val="hybridMultilevel"/>
    <w:tmpl w:val="1620280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2870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809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829C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427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B65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72E4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22B9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BA27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B52F2"/>
    <w:multiLevelType w:val="hybridMultilevel"/>
    <w:tmpl w:val="C978A656"/>
    <w:lvl w:ilvl="0" w:tplc="C8ECBD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DAEC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2C35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0CBE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CA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E01E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CDB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AE95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E62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4B37A7"/>
    <w:multiLevelType w:val="hybridMultilevel"/>
    <w:tmpl w:val="943405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2D9B480F"/>
    <w:multiLevelType w:val="hybridMultilevel"/>
    <w:tmpl w:val="61624FB0"/>
    <w:lvl w:ilvl="0" w:tplc="A59271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22A6C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289A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ACD9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CAA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EC4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766F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724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DAB8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2C6417"/>
    <w:multiLevelType w:val="hybridMultilevel"/>
    <w:tmpl w:val="01AEC446"/>
    <w:lvl w:ilvl="0" w:tplc="5908E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F02A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38F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94C1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5608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540C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CAEE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EED0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4D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0C594A"/>
    <w:multiLevelType w:val="hybridMultilevel"/>
    <w:tmpl w:val="50DC92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4D27FA"/>
    <w:multiLevelType w:val="hybridMultilevel"/>
    <w:tmpl w:val="A60EE758"/>
    <w:lvl w:ilvl="0" w:tplc="9BCEA0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E27A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E89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BECB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4DD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C6D6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5E7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5ED1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18BC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973E0A"/>
    <w:multiLevelType w:val="hybridMultilevel"/>
    <w:tmpl w:val="E702E3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4012C2"/>
    <w:multiLevelType w:val="hybridMultilevel"/>
    <w:tmpl w:val="7F82F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DF3D3D"/>
    <w:multiLevelType w:val="hybridMultilevel"/>
    <w:tmpl w:val="0F2668AE"/>
    <w:lvl w:ilvl="0" w:tplc="30E4E2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EA97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8658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651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9854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56E2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8A75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5A94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45F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AE440B"/>
    <w:multiLevelType w:val="hybridMultilevel"/>
    <w:tmpl w:val="500C6E66"/>
    <w:lvl w:ilvl="0" w:tplc="9FCA8C6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407B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40E5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85C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6885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5228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721B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304E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942B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401ACB"/>
    <w:multiLevelType w:val="hybridMultilevel"/>
    <w:tmpl w:val="42BCB4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6800E3"/>
    <w:multiLevelType w:val="hybridMultilevel"/>
    <w:tmpl w:val="89006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3663D1"/>
    <w:multiLevelType w:val="hybridMultilevel"/>
    <w:tmpl w:val="3E6ABE64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2870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809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829C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427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B65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72E4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22B9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BA27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9209BC"/>
    <w:multiLevelType w:val="hybridMultilevel"/>
    <w:tmpl w:val="23BA21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F0169D"/>
    <w:multiLevelType w:val="hybridMultilevel"/>
    <w:tmpl w:val="75E20362"/>
    <w:lvl w:ilvl="0" w:tplc="FFE20A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F409E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9C1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748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817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0C85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826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272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885B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F76118"/>
    <w:multiLevelType w:val="hybridMultilevel"/>
    <w:tmpl w:val="440CF902"/>
    <w:lvl w:ilvl="0" w:tplc="779E8E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2870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809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829C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427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B65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72E4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22B9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BA27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1E1501"/>
    <w:multiLevelType w:val="hybridMultilevel"/>
    <w:tmpl w:val="D7E895DE"/>
    <w:lvl w:ilvl="0" w:tplc="D2BE78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3662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BC48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AADC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8405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0E96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08591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6088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CAE8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78391C"/>
    <w:multiLevelType w:val="hybridMultilevel"/>
    <w:tmpl w:val="3522ADCA"/>
    <w:lvl w:ilvl="0" w:tplc="B67E6E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70C8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0469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0A9E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7E3F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26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3C66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A63D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6603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2A5645E"/>
    <w:multiLevelType w:val="hybridMultilevel"/>
    <w:tmpl w:val="4AE006A0"/>
    <w:lvl w:ilvl="0" w:tplc="7B3AE6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941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B8C3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963C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6C160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E74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98C3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F089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0EF9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B0213A"/>
    <w:multiLevelType w:val="hybridMultilevel"/>
    <w:tmpl w:val="DF6E1226"/>
    <w:lvl w:ilvl="0" w:tplc="9348B4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E898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A60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F0FF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09E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E2E2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78B4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623D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CB6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856820"/>
    <w:multiLevelType w:val="hybridMultilevel"/>
    <w:tmpl w:val="DAB85A00"/>
    <w:lvl w:ilvl="0" w:tplc="08EA47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8008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AA6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C241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DE94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2E53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4049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C854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94AB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6E7459"/>
    <w:multiLevelType w:val="hybridMultilevel"/>
    <w:tmpl w:val="90A6DE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9"/>
  </w:num>
  <w:num w:numId="5">
    <w:abstractNumId w:val="13"/>
  </w:num>
  <w:num w:numId="6">
    <w:abstractNumId w:val="21"/>
  </w:num>
  <w:num w:numId="7">
    <w:abstractNumId w:val="24"/>
  </w:num>
  <w:num w:numId="8">
    <w:abstractNumId w:val="18"/>
  </w:num>
  <w:num w:numId="9">
    <w:abstractNumId w:val="0"/>
  </w:num>
  <w:num w:numId="10">
    <w:abstractNumId w:val="15"/>
  </w:num>
  <w:num w:numId="11">
    <w:abstractNumId w:val="9"/>
  </w:num>
  <w:num w:numId="12">
    <w:abstractNumId w:val="22"/>
  </w:num>
  <w:num w:numId="13">
    <w:abstractNumId w:val="5"/>
  </w:num>
  <w:num w:numId="14">
    <w:abstractNumId w:val="11"/>
  </w:num>
  <w:num w:numId="15">
    <w:abstractNumId w:val="6"/>
  </w:num>
  <w:num w:numId="16">
    <w:abstractNumId w:val="8"/>
  </w:num>
  <w:num w:numId="17">
    <w:abstractNumId w:val="2"/>
  </w:num>
  <w:num w:numId="18">
    <w:abstractNumId w:val="4"/>
  </w:num>
  <w:num w:numId="19">
    <w:abstractNumId w:val="14"/>
  </w:num>
  <w:num w:numId="20">
    <w:abstractNumId w:val="23"/>
  </w:num>
  <w:num w:numId="21">
    <w:abstractNumId w:val="12"/>
  </w:num>
  <w:num w:numId="22">
    <w:abstractNumId w:val="1"/>
  </w:num>
  <w:num w:numId="23">
    <w:abstractNumId w:val="20"/>
  </w:num>
  <w:num w:numId="24">
    <w:abstractNumId w:val="16"/>
  </w:num>
  <w:num w:numId="25">
    <w:abstractNumId w:val="1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A2A46"/>
    <w:rsid w:val="002B226A"/>
    <w:rsid w:val="002C1181"/>
    <w:rsid w:val="00310EC2"/>
    <w:rsid w:val="00341A28"/>
    <w:rsid w:val="003A1180"/>
    <w:rsid w:val="003A30D2"/>
    <w:rsid w:val="003F1A73"/>
    <w:rsid w:val="00437D95"/>
    <w:rsid w:val="004E2300"/>
    <w:rsid w:val="00544DC7"/>
    <w:rsid w:val="00646D52"/>
    <w:rsid w:val="007E2AA0"/>
    <w:rsid w:val="00811EB7"/>
    <w:rsid w:val="009D501C"/>
    <w:rsid w:val="009E69BC"/>
    <w:rsid w:val="00A60A2D"/>
    <w:rsid w:val="00AA5C8D"/>
    <w:rsid w:val="00AC5C9E"/>
    <w:rsid w:val="00BE2E19"/>
    <w:rsid w:val="00C73E32"/>
    <w:rsid w:val="00CE58C3"/>
    <w:rsid w:val="00D170C1"/>
    <w:rsid w:val="00E228E4"/>
    <w:rsid w:val="00E511CA"/>
    <w:rsid w:val="00ED53FD"/>
    <w:rsid w:val="00F019CF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72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398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8337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061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688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770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954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359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269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834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135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809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588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254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05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621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88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846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504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908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766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130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88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501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023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601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475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127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7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0862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934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435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842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22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69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311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66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187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6773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4899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574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357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536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Soubor:Colossus.jpga" TargetMode="External"/><Relationship Id="rId18" Type="http://schemas.openxmlformats.org/officeDocument/2006/relationships/hyperlink" Target="http://cs.wikipedia.org/wiki/Soubor:IBM_logo.sv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Informa%C4%8Dn%C3%AD_technologie" TargetMode="External"/><Relationship Id="rId17" Type="http://schemas.openxmlformats.org/officeDocument/2006/relationships/hyperlink" Target="http://cs.wikipedia.org/wiki/Soubor:IBM_logo.sv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Soubor:Harvard_Mark_I_Computer_-_Right_Segment.JP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Soubor:Eniac.jpg" TargetMode="Externa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cs.wikipedia.org/wiki/Soubor:UNIVAC-I-BRL61-0977.jpg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EFF68-5AAB-4709-90A8-5DE935F7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2012-09-03T10:40:00Z</dcterms:created>
  <dcterms:modified xsi:type="dcterms:W3CDTF">2012-11-25T17:50:00Z</dcterms:modified>
</cp:coreProperties>
</file>